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BF6168" w14:textId="0CC3DC84" w:rsidR="0094667F" w:rsidRPr="0094667F" w:rsidRDefault="0094667F" w:rsidP="0094667F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94667F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СРД </w:t>
      </w:r>
    </w:p>
    <w:p w14:paraId="618AAA35" w14:textId="27D31452" w:rsidR="000B52B9" w:rsidRDefault="0094667F" w:rsidP="0094667F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94667F">
        <w:rPr>
          <w:rFonts w:ascii="Times New Roman" w:hAnsi="Times New Roman" w:cs="Times New Roman"/>
          <w:sz w:val="28"/>
          <w:szCs w:val="28"/>
          <w:lang w:val="ru-RU"/>
        </w:rPr>
        <w:t>Обучение моделей нейронных сетей для классификации отзывов пользователей</w:t>
      </w:r>
    </w:p>
    <w:p w14:paraId="174916BF" w14:textId="44791978" w:rsidR="00257CB9" w:rsidRPr="00257CB9" w:rsidRDefault="00257CB9" w:rsidP="00257CB9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ru-KZ"/>
        </w:rPr>
        <w:t xml:space="preserve">Данная задача </w:t>
      </w:r>
      <w:r w:rsidRPr="00257CB9">
        <w:rPr>
          <w:rFonts w:ascii="Times New Roman" w:hAnsi="Times New Roman" w:cs="Times New Roman"/>
          <w:sz w:val="28"/>
          <w:szCs w:val="28"/>
          <w:lang w:val="ru-KZ"/>
        </w:rPr>
        <w:t>заключается в разработке и обучении модели машинного обучения, которая будет способна эффективно и точно классифицировать текстовые данные, представленные в виде отзывов пользователей. Цель состоит в автоматическом определении тональности (положительной, отрицательной или нейтральной) или категории отзывов, что имеет широкий спектр применения, например, в анализе клиентской удовлетворённости, мониторинге репутации бренда, а также в других областях обработки естественного языка (NLP).</w:t>
      </w:r>
      <w:r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Датасет доступен по ссылке </w:t>
      </w:r>
      <w:r>
        <w:rPr>
          <w:rFonts w:ascii="Times New Roman" w:hAnsi="Times New Roman" w:cs="Times New Roman"/>
          <w:sz w:val="28"/>
          <w:szCs w:val="28"/>
          <w:lang w:val="kk-KZ"/>
        </w:rPr>
        <w:fldChar w:fldCharType="begin"/>
      </w:r>
      <w:r>
        <w:rPr>
          <w:rFonts w:ascii="Times New Roman" w:hAnsi="Times New Roman" w:cs="Times New Roman"/>
          <w:sz w:val="28"/>
          <w:szCs w:val="28"/>
          <w:lang w:val="kk-KZ"/>
        </w:rPr>
        <w:instrText>HYPERLINK "https://www.kaggle.com/code/atifaliak/sentiment-analysis-on-youtube-comments"</w:instrText>
      </w:r>
      <w:r>
        <w:rPr>
          <w:rFonts w:ascii="Times New Roman" w:hAnsi="Times New Roman" w:cs="Times New Roman"/>
          <w:sz w:val="28"/>
          <w:szCs w:val="28"/>
          <w:lang w:val="kk-KZ"/>
        </w:rPr>
      </w:r>
      <w:r>
        <w:rPr>
          <w:rFonts w:ascii="Times New Roman" w:hAnsi="Times New Roman" w:cs="Times New Roman"/>
          <w:sz w:val="28"/>
          <w:szCs w:val="28"/>
          <w:lang w:val="kk-KZ"/>
        </w:rPr>
        <w:fldChar w:fldCharType="separate"/>
      </w:r>
      <w:r w:rsidRPr="00257CB9">
        <w:rPr>
          <w:rStyle w:val="ac"/>
          <w:rFonts w:ascii="Times New Roman" w:hAnsi="Times New Roman" w:cs="Times New Roman"/>
          <w:sz w:val="28"/>
          <w:szCs w:val="28"/>
          <w:lang w:val="kk-KZ"/>
        </w:rPr>
        <w:t>https://www.kaggle.com/code/atifaliak/sentiment-analysis-on-youtube-comments</w:t>
      </w:r>
      <w:r>
        <w:rPr>
          <w:rFonts w:ascii="Times New Roman" w:hAnsi="Times New Roman" w:cs="Times New Roman"/>
          <w:sz w:val="28"/>
          <w:szCs w:val="28"/>
          <w:lang w:val="kk-KZ"/>
        </w:rPr>
        <w:fldChar w:fldCharType="end"/>
      </w:r>
    </w:p>
    <w:p w14:paraId="69FA66D0" w14:textId="77777777" w:rsidR="00257CB9" w:rsidRPr="00257CB9" w:rsidRDefault="00257CB9" w:rsidP="00257CB9">
      <w:pPr>
        <w:rPr>
          <w:rFonts w:ascii="Times New Roman" w:hAnsi="Times New Roman" w:cs="Times New Roman"/>
          <w:sz w:val="28"/>
          <w:szCs w:val="28"/>
          <w:lang w:val="ru-KZ"/>
        </w:rPr>
      </w:pPr>
      <w:r w:rsidRPr="00257CB9">
        <w:rPr>
          <w:rFonts w:ascii="Times New Roman" w:hAnsi="Times New Roman" w:cs="Times New Roman"/>
          <w:sz w:val="28"/>
          <w:szCs w:val="28"/>
          <w:lang w:val="ru-KZ"/>
        </w:rPr>
        <w:t>Процесс решения задачи включает несколько ключевых этапов:</w:t>
      </w:r>
    </w:p>
    <w:p w14:paraId="46473A11" w14:textId="74D2F299" w:rsidR="00257CB9" w:rsidRPr="00257CB9" w:rsidRDefault="00257CB9" w:rsidP="00257CB9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257CB9">
        <w:rPr>
          <w:rFonts w:ascii="Times New Roman" w:hAnsi="Times New Roman" w:cs="Times New Roman"/>
          <w:b/>
          <w:bCs/>
          <w:sz w:val="28"/>
          <w:szCs w:val="28"/>
          <w:lang w:val="ru-KZ"/>
        </w:rPr>
        <w:t>Сбор и подготовка данных</w:t>
      </w:r>
      <w:r w:rsidRPr="00257CB9">
        <w:rPr>
          <w:rFonts w:ascii="Times New Roman" w:hAnsi="Times New Roman" w:cs="Times New Roman"/>
          <w:sz w:val="28"/>
          <w:szCs w:val="28"/>
          <w:lang w:val="ru-KZ"/>
        </w:rPr>
        <w:t xml:space="preserve">: На первом этапе необходимо собрать набор данных, содержащий отзывы пользователей, и обеспечить их правильную разметку. </w:t>
      </w:r>
    </w:p>
    <w:p w14:paraId="358B655C" w14:textId="77777777" w:rsidR="00257CB9" w:rsidRPr="00257CB9" w:rsidRDefault="00257CB9" w:rsidP="00257CB9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257CB9">
        <w:rPr>
          <w:rFonts w:ascii="Times New Roman" w:hAnsi="Times New Roman" w:cs="Times New Roman"/>
          <w:b/>
          <w:bCs/>
          <w:sz w:val="28"/>
          <w:szCs w:val="28"/>
          <w:lang w:val="ru-KZ"/>
        </w:rPr>
        <w:t>Предобработка текста</w:t>
      </w:r>
      <w:r w:rsidRPr="00257CB9">
        <w:rPr>
          <w:rFonts w:ascii="Times New Roman" w:hAnsi="Times New Roman" w:cs="Times New Roman"/>
          <w:sz w:val="28"/>
          <w:szCs w:val="28"/>
          <w:lang w:val="ru-KZ"/>
        </w:rPr>
        <w:t xml:space="preserve">: На этом этапе производится очистка и нормализация текста. Это может включать удаление стоп-слов, токенизацию (разделение текста на отдельные слова или фразы), </w:t>
      </w:r>
      <w:proofErr w:type="spellStart"/>
      <w:r w:rsidRPr="00257CB9">
        <w:rPr>
          <w:rFonts w:ascii="Times New Roman" w:hAnsi="Times New Roman" w:cs="Times New Roman"/>
          <w:sz w:val="28"/>
          <w:szCs w:val="28"/>
          <w:lang w:val="ru-KZ"/>
        </w:rPr>
        <w:t>лемматизацию</w:t>
      </w:r>
      <w:proofErr w:type="spellEnd"/>
      <w:r w:rsidRPr="00257CB9">
        <w:rPr>
          <w:rFonts w:ascii="Times New Roman" w:hAnsi="Times New Roman" w:cs="Times New Roman"/>
          <w:sz w:val="28"/>
          <w:szCs w:val="28"/>
          <w:lang w:val="ru-KZ"/>
        </w:rPr>
        <w:t xml:space="preserve"> (приведение слов к начальной форме) и другие процедуры, направленные на улучшение качества данных для обучения модели.</w:t>
      </w:r>
    </w:p>
    <w:p w14:paraId="3FBC4354" w14:textId="1ECE0445" w:rsidR="00257CB9" w:rsidRPr="00257CB9" w:rsidRDefault="00257CB9" w:rsidP="00257CB9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257CB9">
        <w:rPr>
          <w:rFonts w:ascii="Times New Roman" w:hAnsi="Times New Roman" w:cs="Times New Roman"/>
          <w:b/>
          <w:bCs/>
          <w:sz w:val="28"/>
          <w:szCs w:val="28"/>
          <w:lang w:val="ru-KZ"/>
        </w:rPr>
        <w:t>Выбор модели нейронной сети</w:t>
      </w:r>
      <w:r w:rsidRPr="00257CB9">
        <w:rPr>
          <w:rFonts w:ascii="Times New Roman" w:hAnsi="Times New Roman" w:cs="Times New Roman"/>
          <w:sz w:val="28"/>
          <w:szCs w:val="28"/>
          <w:lang w:val="ru-KZ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ru-KZ"/>
        </w:rPr>
        <w:t>Выбор моделей машинного обучения и нейронных сетей.</w:t>
      </w:r>
    </w:p>
    <w:p w14:paraId="346FBD3E" w14:textId="77777777" w:rsidR="00257CB9" w:rsidRPr="00257CB9" w:rsidRDefault="00257CB9" w:rsidP="00257CB9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257CB9">
        <w:rPr>
          <w:rFonts w:ascii="Times New Roman" w:hAnsi="Times New Roman" w:cs="Times New Roman"/>
          <w:b/>
          <w:bCs/>
          <w:sz w:val="28"/>
          <w:szCs w:val="28"/>
          <w:lang w:val="ru-KZ"/>
        </w:rPr>
        <w:t>Обучение модели</w:t>
      </w:r>
      <w:r w:rsidRPr="00257CB9">
        <w:rPr>
          <w:rFonts w:ascii="Times New Roman" w:hAnsi="Times New Roman" w:cs="Times New Roman"/>
          <w:sz w:val="28"/>
          <w:szCs w:val="28"/>
          <w:lang w:val="ru-KZ"/>
        </w:rPr>
        <w:t xml:space="preserve">: На этом этапе нейронная сеть обучается на подготовленных данных. Важно выбрать подходящие </w:t>
      </w:r>
      <w:proofErr w:type="spellStart"/>
      <w:r w:rsidRPr="00257CB9">
        <w:rPr>
          <w:rFonts w:ascii="Times New Roman" w:hAnsi="Times New Roman" w:cs="Times New Roman"/>
          <w:sz w:val="28"/>
          <w:szCs w:val="28"/>
          <w:lang w:val="ru-KZ"/>
        </w:rPr>
        <w:t>гиперпараметры</w:t>
      </w:r>
      <w:proofErr w:type="spellEnd"/>
      <w:r w:rsidRPr="00257CB9">
        <w:rPr>
          <w:rFonts w:ascii="Times New Roman" w:hAnsi="Times New Roman" w:cs="Times New Roman"/>
          <w:sz w:val="28"/>
          <w:szCs w:val="28"/>
          <w:lang w:val="ru-KZ"/>
        </w:rPr>
        <w:t xml:space="preserve"> модели, такие как размер </w:t>
      </w:r>
      <w:proofErr w:type="spellStart"/>
      <w:r w:rsidRPr="00257CB9">
        <w:rPr>
          <w:rFonts w:ascii="Times New Roman" w:hAnsi="Times New Roman" w:cs="Times New Roman"/>
          <w:sz w:val="28"/>
          <w:szCs w:val="28"/>
          <w:lang w:val="ru-KZ"/>
        </w:rPr>
        <w:t>батча</w:t>
      </w:r>
      <w:proofErr w:type="spellEnd"/>
      <w:r w:rsidRPr="00257CB9">
        <w:rPr>
          <w:rFonts w:ascii="Times New Roman" w:hAnsi="Times New Roman" w:cs="Times New Roman"/>
          <w:sz w:val="28"/>
          <w:szCs w:val="28"/>
          <w:lang w:val="ru-KZ"/>
        </w:rPr>
        <w:t>, количество эпох, скорость обучения и другие, чтобы достичь оптимальных результатов. Обучение часто проводится с использованием алгоритмов оптимизации, таких как Adam или SGD (</w:t>
      </w:r>
      <w:proofErr w:type="spellStart"/>
      <w:r w:rsidRPr="00257CB9">
        <w:rPr>
          <w:rFonts w:ascii="Times New Roman" w:hAnsi="Times New Roman" w:cs="Times New Roman"/>
          <w:sz w:val="28"/>
          <w:szCs w:val="28"/>
          <w:lang w:val="ru-KZ"/>
        </w:rPr>
        <w:t>Stochastic</w:t>
      </w:r>
      <w:proofErr w:type="spellEnd"/>
      <w:r w:rsidRPr="00257CB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257CB9">
        <w:rPr>
          <w:rFonts w:ascii="Times New Roman" w:hAnsi="Times New Roman" w:cs="Times New Roman"/>
          <w:sz w:val="28"/>
          <w:szCs w:val="28"/>
          <w:lang w:val="ru-KZ"/>
        </w:rPr>
        <w:t>Gradient</w:t>
      </w:r>
      <w:proofErr w:type="spellEnd"/>
      <w:r w:rsidRPr="00257CB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257CB9">
        <w:rPr>
          <w:rFonts w:ascii="Times New Roman" w:hAnsi="Times New Roman" w:cs="Times New Roman"/>
          <w:sz w:val="28"/>
          <w:szCs w:val="28"/>
          <w:lang w:val="ru-KZ"/>
        </w:rPr>
        <w:t>Descent</w:t>
      </w:r>
      <w:proofErr w:type="spellEnd"/>
      <w:r w:rsidRPr="00257CB9">
        <w:rPr>
          <w:rFonts w:ascii="Times New Roman" w:hAnsi="Times New Roman" w:cs="Times New Roman"/>
          <w:sz w:val="28"/>
          <w:szCs w:val="28"/>
          <w:lang w:val="ru-KZ"/>
        </w:rPr>
        <w:t>), для минимизации функции потерь.</w:t>
      </w:r>
    </w:p>
    <w:p w14:paraId="3DBBB131" w14:textId="77777777" w:rsidR="00257CB9" w:rsidRPr="00257CB9" w:rsidRDefault="00257CB9" w:rsidP="00257CB9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257CB9">
        <w:rPr>
          <w:rFonts w:ascii="Times New Roman" w:hAnsi="Times New Roman" w:cs="Times New Roman"/>
          <w:b/>
          <w:bCs/>
          <w:sz w:val="28"/>
          <w:szCs w:val="28"/>
          <w:lang w:val="ru-KZ"/>
        </w:rPr>
        <w:t>Оценка модели</w:t>
      </w:r>
      <w:r w:rsidRPr="00257CB9">
        <w:rPr>
          <w:rFonts w:ascii="Times New Roman" w:hAnsi="Times New Roman" w:cs="Times New Roman"/>
          <w:sz w:val="28"/>
          <w:szCs w:val="28"/>
          <w:lang w:val="ru-KZ"/>
        </w:rPr>
        <w:t>: После обучения модели необходимо оценить её производительность с использованием тестового набора данных, который не использовался на этапе обучения. Для этого применяются метрики, такие как точность (</w:t>
      </w:r>
      <w:proofErr w:type="spellStart"/>
      <w:r w:rsidRPr="00257CB9">
        <w:rPr>
          <w:rFonts w:ascii="Times New Roman" w:hAnsi="Times New Roman" w:cs="Times New Roman"/>
          <w:sz w:val="28"/>
          <w:szCs w:val="28"/>
          <w:lang w:val="ru-KZ"/>
        </w:rPr>
        <w:t>accuracy</w:t>
      </w:r>
      <w:proofErr w:type="spellEnd"/>
      <w:r w:rsidRPr="00257CB9">
        <w:rPr>
          <w:rFonts w:ascii="Times New Roman" w:hAnsi="Times New Roman" w:cs="Times New Roman"/>
          <w:sz w:val="28"/>
          <w:szCs w:val="28"/>
          <w:lang w:val="ru-KZ"/>
        </w:rPr>
        <w:t>), полнота (</w:t>
      </w:r>
      <w:proofErr w:type="spellStart"/>
      <w:r w:rsidRPr="00257CB9">
        <w:rPr>
          <w:rFonts w:ascii="Times New Roman" w:hAnsi="Times New Roman" w:cs="Times New Roman"/>
          <w:sz w:val="28"/>
          <w:szCs w:val="28"/>
          <w:lang w:val="ru-KZ"/>
        </w:rPr>
        <w:t>recall</w:t>
      </w:r>
      <w:proofErr w:type="spellEnd"/>
      <w:r w:rsidRPr="00257CB9">
        <w:rPr>
          <w:rFonts w:ascii="Times New Roman" w:hAnsi="Times New Roman" w:cs="Times New Roman"/>
          <w:sz w:val="28"/>
          <w:szCs w:val="28"/>
          <w:lang w:val="ru-KZ"/>
        </w:rPr>
        <w:t>), F1-мера и другие, которые помогают оценить эффективность модели в классификации отзывов.</w:t>
      </w:r>
    </w:p>
    <w:p w14:paraId="64896B15" w14:textId="77777777" w:rsidR="00257CB9" w:rsidRPr="00257CB9" w:rsidRDefault="00257CB9" w:rsidP="00257CB9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257CB9">
        <w:rPr>
          <w:rFonts w:ascii="Times New Roman" w:hAnsi="Times New Roman" w:cs="Times New Roman"/>
          <w:b/>
          <w:bCs/>
          <w:sz w:val="28"/>
          <w:szCs w:val="28"/>
          <w:lang w:val="ru-KZ"/>
        </w:rPr>
        <w:lastRenderedPageBreak/>
        <w:t>Тонкая настройка и улучшение модели</w:t>
      </w:r>
      <w:r w:rsidRPr="00257CB9">
        <w:rPr>
          <w:rFonts w:ascii="Times New Roman" w:hAnsi="Times New Roman" w:cs="Times New Roman"/>
          <w:sz w:val="28"/>
          <w:szCs w:val="28"/>
          <w:lang w:val="ru-KZ"/>
        </w:rPr>
        <w:t xml:space="preserve">: На основе результатов тестирования модели, возможно, потребуется провести её дообучение или применить методы регуляризации (например, </w:t>
      </w:r>
      <w:proofErr w:type="spellStart"/>
      <w:r w:rsidRPr="00257CB9">
        <w:rPr>
          <w:rFonts w:ascii="Times New Roman" w:hAnsi="Times New Roman" w:cs="Times New Roman"/>
          <w:sz w:val="28"/>
          <w:szCs w:val="28"/>
          <w:lang w:val="ru-KZ"/>
        </w:rPr>
        <w:t>Dropout</w:t>
      </w:r>
      <w:proofErr w:type="spellEnd"/>
      <w:r w:rsidRPr="00257CB9">
        <w:rPr>
          <w:rFonts w:ascii="Times New Roman" w:hAnsi="Times New Roman" w:cs="Times New Roman"/>
          <w:sz w:val="28"/>
          <w:szCs w:val="28"/>
          <w:lang w:val="ru-KZ"/>
        </w:rPr>
        <w:t>) для повышения её обобщающей способности и предотвращения переобучения.</w:t>
      </w:r>
    </w:p>
    <w:p w14:paraId="06DDED02" w14:textId="77777777" w:rsidR="00257CB9" w:rsidRPr="00257CB9" w:rsidRDefault="00257CB9" w:rsidP="00257CB9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257CB9">
        <w:rPr>
          <w:rFonts w:ascii="Times New Roman" w:hAnsi="Times New Roman" w:cs="Times New Roman"/>
          <w:b/>
          <w:bCs/>
          <w:sz w:val="28"/>
          <w:szCs w:val="28"/>
          <w:lang w:val="ru-KZ"/>
        </w:rPr>
        <w:t>Применение модели на новых данных</w:t>
      </w:r>
      <w:r w:rsidRPr="00257CB9">
        <w:rPr>
          <w:rFonts w:ascii="Times New Roman" w:hAnsi="Times New Roman" w:cs="Times New Roman"/>
          <w:sz w:val="28"/>
          <w:szCs w:val="28"/>
          <w:lang w:val="ru-KZ"/>
        </w:rPr>
        <w:t>: После успешного обучения и тестирования, модель может быть внедрена в производственную среду для автоматической классификации отзывов пользователей в реальном времени.</w:t>
      </w:r>
    </w:p>
    <w:p w14:paraId="41EF13EB" w14:textId="77777777" w:rsidR="00257CB9" w:rsidRPr="00257CB9" w:rsidRDefault="00257CB9" w:rsidP="0094667F">
      <w:pPr>
        <w:rPr>
          <w:rFonts w:ascii="Times New Roman" w:hAnsi="Times New Roman" w:cs="Times New Roman"/>
          <w:sz w:val="28"/>
          <w:szCs w:val="28"/>
          <w:lang w:val="ru-KZ"/>
        </w:rPr>
      </w:pPr>
    </w:p>
    <w:sectPr w:rsidR="00257CB9" w:rsidRPr="00257C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FC2CB4"/>
    <w:multiLevelType w:val="multilevel"/>
    <w:tmpl w:val="7BEA34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807594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67F"/>
    <w:rsid w:val="000B52B9"/>
    <w:rsid w:val="00257CB9"/>
    <w:rsid w:val="0055039F"/>
    <w:rsid w:val="00791FF7"/>
    <w:rsid w:val="0094667F"/>
    <w:rsid w:val="00EB5F58"/>
    <w:rsid w:val="00F70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A60BB0"/>
  <w15:chartTrackingRefBased/>
  <w15:docId w15:val="{5D5DFF18-B50B-41CB-AB35-1E8AF780D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466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66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66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66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66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66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66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66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66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466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466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466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4667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466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466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466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466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4667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466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466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66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466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466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4667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4667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4667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466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4667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4667F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257CB9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257C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309</Words>
  <Characters>2246</Characters>
  <Application>Microsoft Office Word</Application>
  <DocSecurity>0</DocSecurity>
  <Lines>46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 Карюкин</dc:creator>
  <cp:keywords/>
  <dc:description/>
  <cp:lastModifiedBy>Владислав Карюкин</cp:lastModifiedBy>
  <cp:revision>1</cp:revision>
  <dcterms:created xsi:type="dcterms:W3CDTF">2025-10-17T12:44:00Z</dcterms:created>
  <dcterms:modified xsi:type="dcterms:W3CDTF">2025-10-17T13:15:00Z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2a487321-9bd8-4df2-8ab3-b083d5bc002e</vt:lpwstr>
  </property>
</Properties>
</file>